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</w:rPr>
        <w:t>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983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2803/2024, возбужденное по ст.15.5 КоАП РФ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МАРС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Магеррамова Ризвана Абдулла 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Магеррамов Р.А.о.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МАРС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Комсомольская д.45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Федерации (далее - НК РФ), не обеспечил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Магеррамов Р.А.о.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Магеррамова Р.А.о.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МАРС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Магеррамов Р.А.о.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страховым взносам за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</w:t>
      </w:r>
      <w:r>
        <w:rPr>
          <w:rFonts w:ascii="Times New Roman" w:eastAsia="Times New Roman" w:hAnsi="Times New Roman" w:cs="Times New Roman"/>
        </w:rPr>
        <w:t>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Магеррамова Р.А.о.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МАРС</w:t>
      </w:r>
      <w:r>
        <w:rPr>
          <w:rFonts w:ascii="Times New Roman" w:eastAsia="Times New Roman" w:hAnsi="Times New Roman" w:cs="Times New Roman"/>
        </w:rPr>
        <w:t xml:space="preserve">», копией квитанции о приеме расчет по страховым взносам от </w:t>
      </w:r>
      <w:r>
        <w:rPr>
          <w:rFonts w:ascii="Times New Roman" w:eastAsia="Times New Roman" w:hAnsi="Times New Roman" w:cs="Times New Roman"/>
        </w:rPr>
        <w:t>05.08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Магеррамова Р.А.о.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Магеррамов Р.А.о.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мировой судья считает возможным назначить ему наказание в </w:t>
      </w:r>
      <w:r>
        <w:rPr>
          <w:rFonts w:ascii="Times New Roman" w:eastAsia="Times New Roman" w:hAnsi="Times New Roman" w:cs="Times New Roman"/>
        </w:rPr>
        <w:t xml:space="preserve">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–генерального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МАРС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Магеррамова Ризвана Абдулла оглы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 и назначить ему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Ю.Б.Миненко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8480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F1D1A-D49A-423A-BAA2-BF5452BAEDD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